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CA9" w:rsidRDefault="00BA7B28" w:rsidP="00BA7B2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>
        <w:rPr>
          <w:rFonts w:ascii="Times New Roman" w:hAnsi="Times New Roman" w:cs="Times New Roman"/>
          <w:b/>
          <w:sz w:val="20"/>
          <w:szCs w:val="20"/>
          <w:lang w:val="bg-BG"/>
        </w:rPr>
        <w:t xml:space="preserve">                                                                                            </w:t>
      </w:r>
    </w:p>
    <w:p w:rsidR="00B7426C" w:rsidRDefault="00336CA9" w:rsidP="00BA7B2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>
        <w:rPr>
          <w:rFonts w:ascii="Times New Roman" w:hAnsi="Times New Roman" w:cs="Times New Roman"/>
          <w:b/>
          <w:sz w:val="20"/>
          <w:szCs w:val="20"/>
          <w:lang w:val="bg-BG"/>
        </w:rPr>
        <w:t xml:space="preserve">                                                                                   </w:t>
      </w:r>
      <w:r w:rsidR="00BA7B28">
        <w:rPr>
          <w:rFonts w:ascii="Times New Roman" w:hAnsi="Times New Roman" w:cs="Times New Roman"/>
          <w:b/>
          <w:sz w:val="20"/>
          <w:szCs w:val="20"/>
          <w:lang w:val="bg-BG"/>
        </w:rPr>
        <w:t xml:space="preserve">    Утвърдил:…………………….</w:t>
      </w:r>
    </w:p>
    <w:p w:rsidR="00BA7B28" w:rsidRPr="00BA7B28" w:rsidRDefault="00BA7B28" w:rsidP="00BA7B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bg-BG"/>
        </w:rPr>
      </w:pPr>
      <w:r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               </w:t>
      </w:r>
      <w:r w:rsidRPr="00BA7B28">
        <w:rPr>
          <w:rFonts w:ascii="Times New Roman" w:hAnsi="Times New Roman" w:cs="Times New Roman"/>
          <w:sz w:val="20"/>
          <w:szCs w:val="20"/>
          <w:lang w:val="bg-BG"/>
        </w:rPr>
        <w:t>Директор ТП ДГС Казанлък</w:t>
      </w:r>
    </w:p>
    <w:p w:rsidR="00BA7B28" w:rsidRPr="00BA7B28" w:rsidRDefault="00BA7B28" w:rsidP="00BA7B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bg-BG"/>
        </w:rPr>
      </w:pPr>
      <w:r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                   </w:t>
      </w:r>
      <w:r w:rsidRPr="00BA7B28">
        <w:rPr>
          <w:rFonts w:ascii="Times New Roman" w:hAnsi="Times New Roman" w:cs="Times New Roman"/>
          <w:sz w:val="20"/>
          <w:szCs w:val="20"/>
          <w:lang w:val="bg-BG"/>
        </w:rPr>
        <w:t>/инж.М.</w:t>
      </w:r>
      <w:proofErr w:type="spellStart"/>
      <w:r w:rsidRPr="00BA7B28">
        <w:rPr>
          <w:rFonts w:ascii="Times New Roman" w:hAnsi="Times New Roman" w:cs="Times New Roman"/>
          <w:sz w:val="20"/>
          <w:szCs w:val="20"/>
          <w:lang w:val="bg-BG"/>
        </w:rPr>
        <w:t>Татарджийска</w:t>
      </w:r>
      <w:proofErr w:type="spellEnd"/>
      <w:r w:rsidRPr="00BA7B28">
        <w:rPr>
          <w:rFonts w:ascii="Times New Roman" w:hAnsi="Times New Roman" w:cs="Times New Roman"/>
          <w:sz w:val="20"/>
          <w:szCs w:val="20"/>
          <w:lang w:val="bg-BG"/>
        </w:rPr>
        <w:t>/</w:t>
      </w:r>
    </w:p>
    <w:p w:rsidR="00F54051" w:rsidRDefault="001417B2" w:rsidP="001417B2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1417B2">
        <w:rPr>
          <w:rFonts w:ascii="Times New Roman" w:hAnsi="Times New Roman" w:cs="Times New Roman"/>
          <w:b/>
          <w:sz w:val="28"/>
          <w:szCs w:val="28"/>
          <w:lang w:val="bg-BG"/>
        </w:rPr>
        <w:t>П Р О Т О К О Л</w:t>
      </w:r>
    </w:p>
    <w:p w:rsidR="003C31F4" w:rsidRPr="00B7426C" w:rsidRDefault="001417B2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sz w:val="20"/>
          <w:szCs w:val="20"/>
          <w:lang w:val="bg-BG"/>
        </w:rPr>
        <w:t xml:space="preserve">Днес – 26.03.2024 год., на основание чл.35, ал.3, т.2 във </w:t>
      </w:r>
      <w:proofErr w:type="spellStart"/>
      <w:r w:rsidRPr="00B7426C">
        <w:rPr>
          <w:rFonts w:ascii="Times New Roman" w:hAnsi="Times New Roman" w:cs="Times New Roman"/>
          <w:sz w:val="20"/>
          <w:szCs w:val="20"/>
          <w:lang w:val="bg-BG"/>
        </w:rPr>
        <w:t>вр</w:t>
      </w:r>
      <w:proofErr w:type="spellEnd"/>
      <w:r w:rsidRPr="00B7426C">
        <w:rPr>
          <w:rFonts w:ascii="Times New Roman" w:hAnsi="Times New Roman" w:cs="Times New Roman"/>
          <w:sz w:val="20"/>
          <w:szCs w:val="20"/>
          <w:lang w:val="bg-BG"/>
        </w:rPr>
        <w:t xml:space="preserve">.с чл.35, ал.8 и чл.35, ал.5, ал.6, във </w:t>
      </w:r>
      <w:proofErr w:type="spellStart"/>
      <w:r w:rsidRPr="00B7426C">
        <w:rPr>
          <w:rFonts w:ascii="Times New Roman" w:hAnsi="Times New Roman" w:cs="Times New Roman"/>
          <w:sz w:val="20"/>
          <w:szCs w:val="20"/>
          <w:lang w:val="bg-BG"/>
        </w:rPr>
        <w:t>вр</w:t>
      </w:r>
      <w:proofErr w:type="spellEnd"/>
      <w:r w:rsidR="004E1522" w:rsidRPr="00B7426C">
        <w:rPr>
          <w:rFonts w:ascii="Times New Roman" w:hAnsi="Times New Roman" w:cs="Times New Roman"/>
          <w:sz w:val="20"/>
          <w:szCs w:val="20"/>
          <w:lang w:val="bg-BG"/>
        </w:rPr>
        <w:t>. с</w:t>
      </w:r>
      <w:r w:rsidRPr="00B7426C">
        <w:rPr>
          <w:rFonts w:ascii="Times New Roman" w:hAnsi="Times New Roman" w:cs="Times New Roman"/>
          <w:sz w:val="20"/>
          <w:szCs w:val="20"/>
          <w:lang w:val="bg-BG"/>
        </w:rPr>
        <w:t xml:space="preserve"> чл.23, ал.6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Заповед №</w:t>
      </w:r>
      <w:r w:rsidR="006E3CF1" w:rsidRPr="00B7426C">
        <w:rPr>
          <w:rFonts w:ascii="Times New Roman" w:hAnsi="Times New Roman" w:cs="Times New Roman"/>
          <w:sz w:val="20"/>
          <w:szCs w:val="20"/>
          <w:lang w:val="bg-BG"/>
        </w:rPr>
        <w:t xml:space="preserve"> РД-10-114</w:t>
      </w:r>
      <w:r w:rsidRPr="00B7426C">
        <w:rPr>
          <w:rFonts w:ascii="Times New Roman" w:hAnsi="Times New Roman" w:cs="Times New Roman"/>
          <w:sz w:val="20"/>
          <w:szCs w:val="20"/>
          <w:lang w:val="bg-BG"/>
        </w:rPr>
        <w:t xml:space="preserve">/26.03.2024 г. на Директора на ТП ДГС Казанлък за определяне на комисия за проверка редовността  и съответствието на представените документи за сключване на договор с избраният Изпълнител на услугата: </w:t>
      </w:r>
      <w:r w:rsidRPr="00B7426C">
        <w:rPr>
          <w:rFonts w:ascii="Times New Roman" w:hAnsi="Times New Roman" w:cs="Times New Roman"/>
          <w:b/>
          <w:sz w:val="20"/>
          <w:szCs w:val="20"/>
          <w:lang w:val="bg-BG"/>
        </w:rPr>
        <w:t>„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 xml:space="preserve">Ръчно почистване площи, </w:t>
      </w:r>
      <w:proofErr w:type="spellStart"/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почвоподготовка</w:t>
      </w:r>
      <w:proofErr w:type="spellEnd"/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, залесяване, попълване и отглеждане на горски култури “</w:t>
      </w: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в Обект № 12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</w:rPr>
        <w:t>-2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4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</w:rPr>
        <w:t>-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201</w:t>
      </w:r>
      <w:r w:rsidRPr="00B7426C">
        <w:rPr>
          <w:rFonts w:ascii="Times New Roman" w:hAnsi="Times New Roman" w:cs="Times New Roman"/>
          <w:b/>
          <w:i/>
          <w:color w:val="000000"/>
          <w:sz w:val="20"/>
          <w:szCs w:val="20"/>
          <w:lang w:val="bg-BG"/>
        </w:rPr>
        <w:t>“</w:t>
      </w:r>
      <w:r w:rsidR="003C31F4"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 xml:space="preserve"> </w:t>
      </w:r>
      <w:r w:rsidR="003C31F4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след проведен Открит конкурс по реда на наредбата, </w:t>
      </w:r>
    </w:p>
    <w:p w:rsidR="003C31F4" w:rsidRPr="00B7426C" w:rsidRDefault="003C31F4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Комисия в състав:</w:t>
      </w:r>
    </w:p>
    <w:p w:rsidR="003C31F4" w:rsidRPr="00B7426C" w:rsidRDefault="003C31F4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Състав на комисията:</w:t>
      </w:r>
    </w:p>
    <w:p w:rsidR="003C31F4" w:rsidRPr="00B7426C" w:rsidRDefault="003C31F4" w:rsidP="00C823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Председател: инж. </w:t>
      </w:r>
      <w:proofErr w:type="spellStart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Вл</w:t>
      </w:r>
      <w:proofErr w:type="spellEnd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.Атанасов – главен технолог ТП ДГС </w:t>
      </w:r>
      <w:proofErr w:type="spellStart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Касзанлък</w:t>
      </w:r>
      <w:proofErr w:type="spellEnd"/>
    </w:p>
    <w:p w:rsidR="003C31F4" w:rsidRPr="00B7426C" w:rsidRDefault="003C31F4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  <w:t>Основни членове:</w:t>
      </w:r>
    </w:p>
    <w:p w:rsidR="003C31F4" w:rsidRPr="00B7426C" w:rsidRDefault="003C31F4" w:rsidP="00C823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proofErr w:type="spellStart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адв</w:t>
      </w:r>
      <w:proofErr w:type="spellEnd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.Велина Стоянова – правоспособен юрист</w:t>
      </w:r>
    </w:p>
    <w:p w:rsidR="003C31F4" w:rsidRPr="00B7426C" w:rsidRDefault="003C31F4" w:rsidP="00C823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Полина </w:t>
      </w:r>
      <w:proofErr w:type="spellStart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Астарджиева</w:t>
      </w:r>
      <w:proofErr w:type="spellEnd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– икономист ТП </w:t>
      </w:r>
      <w:proofErr w:type="spellStart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Дгс</w:t>
      </w:r>
      <w:proofErr w:type="spellEnd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Казанлък</w:t>
      </w:r>
    </w:p>
    <w:p w:rsidR="003C31F4" w:rsidRPr="00B7426C" w:rsidRDefault="003C31F4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  <w:t>Резервни членове:</w:t>
      </w:r>
    </w:p>
    <w:p w:rsidR="003C31F4" w:rsidRPr="00B7426C" w:rsidRDefault="003C31F4" w:rsidP="00C823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  <w:t>инж.Дарина Станева – лесовъд ТП ДГС Казанлък</w:t>
      </w:r>
    </w:p>
    <w:p w:rsidR="003C31F4" w:rsidRPr="00B7426C" w:rsidRDefault="0072534E" w:rsidP="00C823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  <w:t>инж.Т.Петров – инж.лесовъд</w:t>
      </w:r>
      <w:r w:rsidR="003C31F4" w:rsidRPr="00B7426C"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  <w:t xml:space="preserve"> ТП ДГС Казанлък</w:t>
      </w:r>
    </w:p>
    <w:p w:rsidR="003C31F4" w:rsidRPr="00B7426C" w:rsidRDefault="003C31F4" w:rsidP="00C82334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</w:p>
    <w:p w:rsidR="003C31F4" w:rsidRPr="00B7426C" w:rsidRDefault="003C31F4" w:rsidP="00C8233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  <w:t xml:space="preserve">Се събра, за да разгледа провери представените от „ЖЕРГОВЕЦ” ООД , със седалище и адрес на управление </w:t>
      </w:r>
      <w:r w:rsidRPr="00B7426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bg-BG"/>
        </w:rPr>
        <w:t>с. Ветрен ул.“Стадиона“ № 7</w:t>
      </w:r>
      <w:r w:rsidRPr="00B7426C">
        <w:rPr>
          <w:rFonts w:ascii="Times New Roman" w:hAnsi="Times New Roman" w:cs="Times New Roman"/>
          <w:bCs/>
          <w:color w:val="000000"/>
          <w:sz w:val="20"/>
          <w:szCs w:val="20"/>
          <w:lang w:val="bg-BG"/>
        </w:rPr>
        <w:t xml:space="preserve">, с </w:t>
      </w:r>
      <w:r w:rsidRPr="00B7426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bg-BG"/>
        </w:rPr>
        <w:t>ЕИК 123626975</w:t>
      </w:r>
      <w:r w:rsidR="008306CE" w:rsidRPr="00B7426C">
        <w:rPr>
          <w:rFonts w:ascii="Times New Roman" w:hAnsi="Times New Roman" w:cs="Times New Roman"/>
          <w:bCs/>
          <w:color w:val="000000"/>
          <w:sz w:val="20"/>
          <w:szCs w:val="20"/>
          <w:lang w:val="bg-BG"/>
        </w:rPr>
        <w:t xml:space="preserve">, представлявано от Управителите </w:t>
      </w:r>
      <w:r w:rsidR="00F22664" w:rsidRPr="00B7426C">
        <w:rPr>
          <w:rFonts w:ascii="Times New Roman" w:hAnsi="Times New Roman" w:cs="Times New Roman"/>
          <w:noProof/>
          <w:sz w:val="20"/>
          <w:szCs w:val="20"/>
          <w:lang w:val="bg-BG"/>
        </w:rPr>
        <w:t xml:space="preserve">Иван Иванов Бонев </w:t>
      </w:r>
      <w:r w:rsidR="00F22664" w:rsidRPr="00B7426C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F22664" w:rsidRPr="00B7426C">
        <w:rPr>
          <w:rFonts w:ascii="Times New Roman" w:hAnsi="Times New Roman" w:cs="Times New Roman"/>
          <w:noProof/>
          <w:sz w:val="20"/>
          <w:szCs w:val="20"/>
          <w:lang w:val="bg-BG"/>
        </w:rPr>
        <w:t xml:space="preserve">и Виолета Колева Енева заедно и поотделно, документи за сключване на договор за възлагане услугата </w:t>
      </w:r>
      <w:r w:rsidR="00F22664" w:rsidRPr="00B7426C">
        <w:rPr>
          <w:rFonts w:ascii="Times New Roman" w:hAnsi="Times New Roman" w:cs="Times New Roman"/>
          <w:b/>
          <w:sz w:val="20"/>
          <w:szCs w:val="20"/>
          <w:lang w:val="bg-BG"/>
        </w:rPr>
        <w:t>„</w:t>
      </w:r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 xml:space="preserve">Ръчно почистване площи, </w:t>
      </w:r>
      <w:proofErr w:type="spellStart"/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почвоподготовка</w:t>
      </w:r>
      <w:proofErr w:type="spellEnd"/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, залесяване, попълване и отглеждане на горски култури “</w:t>
      </w:r>
      <w:r w:rsidR="00F22664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</w:t>
      </w:r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в Обект № 12</w:t>
      </w:r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</w:rPr>
        <w:t>-2</w:t>
      </w:r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4</w:t>
      </w:r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</w:rPr>
        <w:t>-</w:t>
      </w:r>
      <w:r w:rsidR="00F22664"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201</w:t>
      </w:r>
      <w:r w:rsidR="00F22664" w:rsidRPr="00B7426C">
        <w:rPr>
          <w:rFonts w:ascii="Times New Roman" w:hAnsi="Times New Roman" w:cs="Times New Roman"/>
          <w:b/>
          <w:i/>
          <w:color w:val="000000"/>
          <w:sz w:val="20"/>
          <w:szCs w:val="20"/>
          <w:lang w:val="bg-BG"/>
        </w:rPr>
        <w:t>“</w:t>
      </w:r>
    </w:p>
    <w:p w:rsidR="00F22664" w:rsidRPr="00B7426C" w:rsidRDefault="00F22664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Участникът е представил документи отговарящи на условията за провеждане на процедурата и сключване на договор, а именно:</w:t>
      </w:r>
    </w:p>
    <w:p w:rsidR="00F22664" w:rsidRPr="00B7426C" w:rsidRDefault="003B1B64" w:rsidP="00C823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bg-BG"/>
        </w:rPr>
        <w:t>Заверено копие  на свидетелства</w:t>
      </w:r>
      <w:r w:rsidR="00943AAC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за съдимост на управителите на фирмата – </w:t>
      </w:r>
      <w:r>
        <w:rPr>
          <w:rFonts w:ascii="Times New Roman" w:hAnsi="Times New Roman" w:cs="Times New Roman"/>
          <w:color w:val="000000"/>
          <w:sz w:val="20"/>
          <w:szCs w:val="20"/>
          <w:lang w:val="bg-BG"/>
        </w:rPr>
        <w:t>/2 бр./валидни</w:t>
      </w:r>
      <w:r w:rsidR="00943AAC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към дата на представяне;</w:t>
      </w:r>
    </w:p>
    <w:p w:rsidR="00943AAC" w:rsidRPr="00B7426C" w:rsidRDefault="00943AAC" w:rsidP="00C823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Заверено копие  на справка за липса на задължения от НАП към държавата на участника, </w:t>
      </w:r>
      <w:r w:rsidR="003B1B64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от </w:t>
      </w: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дата 26.03.2024 г.;</w:t>
      </w:r>
    </w:p>
    <w:p w:rsidR="00943AAC" w:rsidRPr="00B7426C" w:rsidRDefault="00943AAC" w:rsidP="00C823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Заверено копие  на</w:t>
      </w:r>
      <w:r w:rsidR="00C171D5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справка за липса на задължения към Югоизточно Държ</w:t>
      </w:r>
      <w:r w:rsidR="003B1B64">
        <w:rPr>
          <w:rFonts w:ascii="Times New Roman" w:hAnsi="Times New Roman" w:cs="Times New Roman"/>
          <w:color w:val="000000"/>
          <w:sz w:val="20"/>
          <w:szCs w:val="20"/>
          <w:lang w:val="bg-BG"/>
        </w:rPr>
        <w:t>авно Предприятие ДП – Сливен от дата 29.02</w:t>
      </w:r>
      <w:r w:rsidR="00C171D5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.2024 г.</w:t>
      </w:r>
    </w:p>
    <w:p w:rsidR="00C171D5" w:rsidRPr="00B7426C" w:rsidRDefault="00C171D5" w:rsidP="00C823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Справка за актуално състояние на </w:t>
      </w:r>
      <w:r w:rsidR="003B1B64">
        <w:rPr>
          <w:rFonts w:ascii="Times New Roman" w:hAnsi="Times New Roman" w:cs="Times New Roman"/>
          <w:color w:val="000000"/>
          <w:sz w:val="20"/>
          <w:szCs w:val="20"/>
          <w:lang w:val="bg-BG"/>
        </w:rPr>
        <w:t>действащите трудови договори от</w:t>
      </w: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дата 26.03.2024 г.</w:t>
      </w:r>
    </w:p>
    <w:p w:rsidR="00C171D5" w:rsidRPr="00B7426C" w:rsidRDefault="00C171D5" w:rsidP="00C823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Заверени копия на фактури за закупуване на лични предпазни средства и необходимите ръчни инст</w:t>
      </w:r>
      <w:r w:rsidR="006467B2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р</w:t>
      </w: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ументи за залесяване</w:t>
      </w:r>
      <w:r w:rsidR="003B1B64">
        <w:rPr>
          <w:rFonts w:ascii="Times New Roman" w:hAnsi="Times New Roman" w:cs="Times New Roman"/>
          <w:color w:val="000000"/>
          <w:sz w:val="20"/>
          <w:szCs w:val="20"/>
          <w:lang w:val="bg-BG"/>
        </w:rPr>
        <w:t>- 3 бр.</w:t>
      </w:r>
    </w:p>
    <w:p w:rsidR="00C171D5" w:rsidRPr="00B7426C" w:rsidRDefault="0072534E" w:rsidP="00C823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Заверено копие  на</w:t>
      </w:r>
      <w:r w:rsidR="00C82334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Свидетелство за регистрация на  товарен автомобил, ведно с удостоверение за техническа изправност </w:t>
      </w:r>
      <w:r w:rsidR="003B1B64">
        <w:rPr>
          <w:rFonts w:ascii="Times New Roman" w:hAnsi="Times New Roman" w:cs="Times New Roman"/>
          <w:color w:val="000000"/>
          <w:sz w:val="20"/>
          <w:szCs w:val="20"/>
          <w:lang w:val="bg-BG"/>
        </w:rPr>
        <w:t>на ППС, застрахователна полица за</w:t>
      </w:r>
      <w:r w:rsidR="00C82334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застраховка „Гражданска отговорност” </w:t>
      </w:r>
    </w:p>
    <w:p w:rsidR="00C82334" w:rsidRPr="00B7426C" w:rsidRDefault="00C82334" w:rsidP="00C823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Заверено копие  на Свидетелство за регистрация на  лек автомобил – УАЗ 3909, ведно с удостоверение за техническа  изправност </w:t>
      </w:r>
      <w:r w:rsidR="003B1B64">
        <w:rPr>
          <w:rFonts w:ascii="Times New Roman" w:hAnsi="Times New Roman" w:cs="Times New Roman"/>
          <w:color w:val="000000"/>
          <w:sz w:val="20"/>
          <w:szCs w:val="20"/>
          <w:lang w:val="bg-BG"/>
        </w:rPr>
        <w:t>на ППС, застрахователна полица за</w:t>
      </w: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застраховка „Гражданска отговорност” </w:t>
      </w:r>
    </w:p>
    <w:p w:rsidR="00C82334" w:rsidRPr="00B7426C" w:rsidRDefault="00C82334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Комисия разгледа документите, представени от участника и установи, че същият е представил всички необходими документи, които отговарят на условията за провеждане на процедурата и за сключване на договора.</w:t>
      </w:r>
    </w:p>
    <w:p w:rsidR="00C82334" w:rsidRPr="003B1B64" w:rsidRDefault="00C82334" w:rsidP="00C8233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</w:pP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Комисията предлага на възложителя да сключи договор с избраният изпълнител </w:t>
      </w:r>
      <w:proofErr w:type="spellStart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иа</w:t>
      </w:r>
      <w:proofErr w:type="spellEnd"/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услугата </w:t>
      </w:r>
      <w:r w:rsidRPr="00B7426C">
        <w:rPr>
          <w:rFonts w:ascii="Times New Roman" w:hAnsi="Times New Roman" w:cs="Times New Roman"/>
          <w:b/>
          <w:sz w:val="20"/>
          <w:szCs w:val="20"/>
          <w:lang w:val="bg-BG"/>
        </w:rPr>
        <w:t>„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 xml:space="preserve">Ръчно почистване площи, </w:t>
      </w:r>
      <w:proofErr w:type="spellStart"/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почвоподготовка</w:t>
      </w:r>
      <w:proofErr w:type="spellEnd"/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, залесяване, попълване и отглеждане на горски култури “</w:t>
      </w:r>
      <w:r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в Обект № 12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</w:rPr>
        <w:t>-2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4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</w:rPr>
        <w:t>-</w:t>
      </w:r>
      <w:r w:rsidRPr="00B7426C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>201</w:t>
      </w:r>
      <w:r w:rsidRPr="00B7426C">
        <w:rPr>
          <w:rFonts w:ascii="Times New Roman" w:hAnsi="Times New Roman" w:cs="Times New Roman"/>
          <w:b/>
          <w:i/>
          <w:color w:val="000000"/>
          <w:sz w:val="20"/>
          <w:szCs w:val="20"/>
          <w:lang w:val="bg-BG"/>
        </w:rPr>
        <w:t>“</w:t>
      </w:r>
      <w:r w:rsidR="003B1B64">
        <w:rPr>
          <w:rFonts w:ascii="Times New Roman" w:hAnsi="Times New Roman" w:cs="Times New Roman"/>
          <w:b/>
          <w:color w:val="000000"/>
          <w:sz w:val="20"/>
          <w:szCs w:val="20"/>
          <w:lang w:val="bg-BG"/>
        </w:rPr>
        <w:t xml:space="preserve">  с</w:t>
      </w:r>
      <w:r w:rsidR="006467B2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>ъгласно Заповед №</w:t>
      </w:r>
      <w:r w:rsidR="00E97322" w:rsidRPr="00B7426C"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 РД-10-100/19.03.2024 г. </w:t>
      </w:r>
    </w:p>
    <w:p w:rsidR="00F4264E" w:rsidRDefault="00F4264E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</w:p>
    <w:p w:rsidR="00F4264E" w:rsidRDefault="00F4264E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bg-BG"/>
        </w:rPr>
        <w:t>Комисия:</w:t>
      </w:r>
    </w:p>
    <w:p w:rsidR="00F4264E" w:rsidRDefault="00F4264E" w:rsidP="00C8233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</w:p>
    <w:p w:rsidR="00F4264E" w:rsidRDefault="00F4264E" w:rsidP="00F4264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bg-BG"/>
        </w:rPr>
        <w:t>Председател:………………..</w:t>
      </w:r>
    </w:p>
    <w:p w:rsidR="00F4264E" w:rsidRDefault="00F4264E" w:rsidP="00F4264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</w:p>
    <w:p w:rsidR="00F4264E" w:rsidRDefault="00F4264E" w:rsidP="00F4264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bg-BG"/>
        </w:rPr>
        <w:t xml:space="preserve">Членове:…………………….                                    </w:t>
      </w:r>
    </w:p>
    <w:p w:rsidR="00F4264E" w:rsidRPr="00F4264E" w:rsidRDefault="00F4264E" w:rsidP="00F4264E">
      <w:pPr>
        <w:pStyle w:val="a3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</w:p>
    <w:p w:rsidR="00F4264E" w:rsidRPr="00F4264E" w:rsidRDefault="00F4264E" w:rsidP="00F4264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bg-BG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bg-BG"/>
        </w:rPr>
        <w:t>……………………………….</w:t>
      </w:r>
    </w:p>
    <w:p w:rsidR="003C31F4" w:rsidRPr="003C31F4" w:rsidRDefault="003C31F4" w:rsidP="001417B2">
      <w:pPr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sectPr w:rsidR="003C31F4" w:rsidRPr="003C31F4" w:rsidSect="00BA7B28">
      <w:pgSz w:w="12240" w:h="15840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65D3"/>
    <w:multiLevelType w:val="hybridMultilevel"/>
    <w:tmpl w:val="792CE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17914"/>
    <w:multiLevelType w:val="hybridMultilevel"/>
    <w:tmpl w:val="1EF63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D7C6B"/>
    <w:multiLevelType w:val="hybridMultilevel"/>
    <w:tmpl w:val="B458236A"/>
    <w:lvl w:ilvl="0" w:tplc="72D8237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7B9D016D"/>
    <w:multiLevelType w:val="hybridMultilevel"/>
    <w:tmpl w:val="270C3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1417B2"/>
    <w:rsid w:val="001417B2"/>
    <w:rsid w:val="00214CE6"/>
    <w:rsid w:val="00222E0F"/>
    <w:rsid w:val="00295DF9"/>
    <w:rsid w:val="00336CA9"/>
    <w:rsid w:val="003B1B64"/>
    <w:rsid w:val="003C31F4"/>
    <w:rsid w:val="004B4AEB"/>
    <w:rsid w:val="004E1522"/>
    <w:rsid w:val="00524F81"/>
    <w:rsid w:val="00611815"/>
    <w:rsid w:val="006467B2"/>
    <w:rsid w:val="006E3CF1"/>
    <w:rsid w:val="0072534E"/>
    <w:rsid w:val="00746938"/>
    <w:rsid w:val="008306CE"/>
    <w:rsid w:val="00943AAC"/>
    <w:rsid w:val="009C0071"/>
    <w:rsid w:val="009F0423"/>
    <w:rsid w:val="00B7426C"/>
    <w:rsid w:val="00BA7B28"/>
    <w:rsid w:val="00C171D5"/>
    <w:rsid w:val="00C82334"/>
    <w:rsid w:val="00E419C1"/>
    <w:rsid w:val="00E97322"/>
    <w:rsid w:val="00EF188F"/>
    <w:rsid w:val="00F01453"/>
    <w:rsid w:val="00F22664"/>
    <w:rsid w:val="00F4264E"/>
    <w:rsid w:val="00F54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1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Nadeto</dc:creator>
  <cp:keywords/>
  <dc:description/>
  <cp:lastModifiedBy>Nadeto</cp:lastModifiedBy>
  <cp:revision>23</cp:revision>
  <cp:lastPrinted>2024-03-27T11:07:00Z</cp:lastPrinted>
  <dcterms:created xsi:type="dcterms:W3CDTF">2024-03-26T12:18:00Z</dcterms:created>
  <dcterms:modified xsi:type="dcterms:W3CDTF">2024-03-27T11:07:00Z</dcterms:modified>
</cp:coreProperties>
</file>